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77" w:rsidRDefault="00450877" w:rsidP="0045087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52"/>
          <w:szCs w:val="52"/>
          <w:rtl/>
          <w:lang w:eastAsia="he-IL"/>
        </w:rPr>
      </w:pPr>
      <w:bookmarkStart w:id="0" w:name="_GoBack"/>
      <w:bookmarkEnd w:id="0"/>
      <w:r w:rsidRPr="00450877">
        <w:rPr>
          <w:rFonts w:ascii="Times New Roman" w:hAnsi="Times New Roman" w:cs="David" w:hint="cs"/>
          <w:b/>
          <w:bCs/>
          <w:sz w:val="52"/>
          <w:szCs w:val="52"/>
          <w:rtl/>
          <w:lang w:eastAsia="he-IL"/>
        </w:rPr>
        <w:t xml:space="preserve">מכרז מס' </w:t>
      </w:r>
      <w:r w:rsidR="005D6ED9">
        <w:rPr>
          <w:rFonts w:ascii="Times New Roman" w:hAnsi="Times New Roman" w:cs="David" w:hint="cs"/>
          <w:b/>
          <w:bCs/>
          <w:sz w:val="52"/>
          <w:szCs w:val="52"/>
          <w:rtl/>
          <w:lang w:eastAsia="he-IL"/>
        </w:rPr>
        <w:t>20/16</w:t>
      </w:r>
    </w:p>
    <w:p w:rsidR="00450877" w:rsidRPr="00450877" w:rsidRDefault="00450877" w:rsidP="00450877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  <w:r w:rsidRPr="00450877">
        <w:rPr>
          <w:rFonts w:ascii="Times New Roman" w:hAnsi="Times New Roman" w:cs="David" w:hint="cs"/>
          <w:b/>
          <w:bCs/>
          <w:sz w:val="52"/>
          <w:szCs w:val="52"/>
          <w:rtl/>
          <w:lang w:eastAsia="he-IL"/>
        </w:rPr>
        <w:t xml:space="preserve">   </w:t>
      </w:r>
    </w:p>
    <w:p w:rsidR="00450877" w:rsidRDefault="00450877" w:rsidP="00450877">
      <w:pPr>
        <w:jc w:val="center"/>
        <w:rPr>
          <w:rFonts w:cs="David"/>
          <w:b/>
          <w:bCs/>
          <w:sz w:val="32"/>
          <w:szCs w:val="32"/>
          <w:u w:val="single"/>
          <w:lang w:eastAsia="he-IL"/>
        </w:rPr>
      </w:pPr>
      <w:r>
        <w:rPr>
          <w:rFonts w:cs="David" w:hint="cs"/>
          <w:b/>
          <w:bCs/>
          <w:sz w:val="32"/>
          <w:szCs w:val="32"/>
          <w:u w:val="single"/>
          <w:rtl/>
          <w:lang w:eastAsia="he-IL"/>
        </w:rPr>
        <w:t>מינהל שעת חירום במשרד הכלכלה</w:t>
      </w:r>
      <w:r w:rsidR="00B81D88">
        <w:rPr>
          <w:rFonts w:cs="David" w:hint="cs"/>
          <w:b/>
          <w:bCs/>
          <w:sz w:val="32"/>
          <w:szCs w:val="32"/>
          <w:u w:val="single"/>
          <w:rtl/>
          <w:lang w:eastAsia="he-IL"/>
        </w:rPr>
        <w:t xml:space="preserve"> והתעשייה</w:t>
      </w:r>
      <w:r>
        <w:rPr>
          <w:rFonts w:cs="David" w:hint="cs"/>
          <w:b/>
          <w:bCs/>
          <w:sz w:val="32"/>
          <w:szCs w:val="32"/>
          <w:u w:val="single"/>
          <w:rtl/>
          <w:lang w:eastAsia="he-IL"/>
        </w:rPr>
        <w:t xml:space="preserve"> מודיע בזאת על מכירת </w:t>
      </w:r>
    </w:p>
    <w:p w:rsidR="00450877" w:rsidRDefault="00450877" w:rsidP="00450877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rtl/>
          <w:lang w:eastAsia="he-IL"/>
        </w:rPr>
      </w:pPr>
      <w:r>
        <w:rPr>
          <w:rFonts w:cs="David" w:hint="cs"/>
          <w:b/>
          <w:bCs/>
          <w:sz w:val="32"/>
          <w:szCs w:val="32"/>
          <w:u w:val="single"/>
          <w:rtl/>
          <w:lang w:eastAsia="he-IL"/>
        </w:rPr>
        <w:t>עד 1213 טון שמן סויה גולמי ממשלתי</w:t>
      </w:r>
    </w:p>
    <w:p w:rsidR="00450877" w:rsidRPr="00B227C0" w:rsidRDefault="00450877" w:rsidP="00450877">
      <w:pPr>
        <w:spacing w:after="0" w:line="240" w:lineRule="auto"/>
        <w:jc w:val="both"/>
        <w:rPr>
          <w:rFonts w:ascii="Times New Roman" w:hAnsi="Times New Roman" w:cs="David"/>
          <w:sz w:val="20"/>
          <w:szCs w:val="28"/>
          <w:u w:val="single"/>
          <w:rtl/>
          <w:lang w:eastAsia="he-IL"/>
        </w:rPr>
      </w:pPr>
    </w:p>
    <w:p w:rsidR="00450877" w:rsidRDefault="00450877" w:rsidP="00450877">
      <w:pPr>
        <w:tabs>
          <w:tab w:val="left" w:pos="1286"/>
        </w:tabs>
        <w:spacing w:after="0"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B227C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מינהל נושאי שעת חירום, תחום מל"ח מזון ומשכ"ל במשרד הכלכלה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והתעשייה</w:t>
      </w:r>
      <w:r w:rsidRPr="00B227C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פונה לקבלת הצעות לרכישת עד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1213</w:t>
      </w:r>
      <w:r w:rsidRPr="00B227C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טון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שמן סויה גולמי</w:t>
      </w:r>
      <w:r w:rsidRPr="00B227C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(ולפחות 100 טון) מלאי ממשלתי, כמפורט במסמכי המכרז.</w:t>
      </w:r>
    </w:p>
    <w:p w:rsidR="00450877" w:rsidRPr="00B227C0" w:rsidRDefault="00450877" w:rsidP="00450877">
      <w:pPr>
        <w:tabs>
          <w:tab w:val="left" w:pos="1286"/>
        </w:tabs>
        <w:spacing w:after="0"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450877" w:rsidRPr="00850AF3" w:rsidRDefault="00450877" w:rsidP="00450877">
      <w:pPr>
        <w:pStyle w:val="a9"/>
        <w:numPr>
          <w:ilvl w:val="0"/>
          <w:numId w:val="1"/>
        </w:numPr>
        <w:spacing w:after="0" w:line="360" w:lineRule="auto"/>
        <w:ind w:right="-142"/>
        <w:rPr>
          <w:rFonts w:ascii="Times New Roman" w:hAnsi="Times New Roman" w:cs="David"/>
          <w:sz w:val="24"/>
          <w:szCs w:val="24"/>
          <w:lang w:eastAsia="he-IL"/>
        </w:rPr>
      </w:pP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על הזוכה להיות ערוך להעברת התשלום עבור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ה</w:t>
      </w: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מלאי תוך 15 ימים לכל היותר ממועד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קבלת הסכם חתום ע"י מורשי החתימה של המשרד </w:t>
      </w: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או במועד אחר שייקבע המשרד </w:t>
      </w:r>
      <w:r w:rsidRPr="00850AF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כמועד תחילת ההתקשרות</w:t>
      </w: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וכן להוצאת המלאי ממקום אחסונו תוך לכל היותר 14 יום ממועד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תשלום </w:t>
      </w: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מלוא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התמורה עבור רכישת המלאי.</w:t>
      </w:r>
      <w:r w:rsidRPr="00850AF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</w:p>
    <w:p w:rsidR="00450877" w:rsidRPr="006537DF" w:rsidRDefault="00450877" w:rsidP="00450877">
      <w:pPr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6537D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6537DF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450877" w:rsidRPr="00283CF2" w:rsidRDefault="00450877" w:rsidP="00450877">
      <w:pPr>
        <w:pStyle w:val="a9"/>
        <w:numPr>
          <w:ilvl w:val="1"/>
          <w:numId w:val="2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283CF2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שותפות לא רשומה או עוסק מורשה/פטור. </w:t>
      </w:r>
    </w:p>
    <w:p w:rsidR="00450877" w:rsidRDefault="00450877" w:rsidP="00450877">
      <w:pPr>
        <w:pStyle w:val="a9"/>
        <w:numPr>
          <w:ilvl w:val="1"/>
          <w:numId w:val="2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283CF2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</w:p>
    <w:p w:rsidR="00450877" w:rsidRPr="00283CF2" w:rsidRDefault="005F1915" w:rsidP="00450877">
      <w:pPr>
        <w:pStyle w:val="a9"/>
        <w:numPr>
          <w:ilvl w:val="1"/>
          <w:numId w:val="2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לא הורשע ביותר משתי עבירות לפי חוק עובדים זרים, תשנ"א- 1991 ולפי חוק שכר מינימום, תשמ"ז- 1987, או שהורשע ביותר משתי עבירות כאמור, אולם ההרשעה האחרונה לא הייתה בשנה שקדמה למועד האחרון להגשת ההצעות למכרז זה. </w:t>
      </w:r>
    </w:p>
    <w:p w:rsidR="00450877" w:rsidRDefault="00450877" w:rsidP="0045087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C82E2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ההצעה:</w:t>
      </w:r>
      <w:r w:rsidRPr="00C82E2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כמפורט במסמכי המכרז.</w:t>
      </w:r>
    </w:p>
    <w:p w:rsidR="00450877" w:rsidRPr="00C82E2D" w:rsidRDefault="00450877" w:rsidP="00EF507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C82E2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המציע</w:t>
      </w:r>
      <w:r w:rsidRPr="00C82E2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נדרש לצרף ערבות הצעה</w:t>
      </w:r>
      <w:r w:rsidR="005F1915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 על סך </w:t>
      </w:r>
      <w:r w:rsidR="00EF5077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70,000</w:t>
      </w:r>
      <w:r w:rsidR="00B81D88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 ₪</w:t>
      </w:r>
      <w:r w:rsidRPr="00C82E2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82E2D">
        <w:rPr>
          <w:rFonts w:ascii="Times New Roman" w:hAnsi="Times New Roman" w:cs="David"/>
          <w:sz w:val="24"/>
          <w:szCs w:val="24"/>
          <w:rtl/>
          <w:lang w:eastAsia="he-IL"/>
        </w:rPr>
        <w:t>בתוקף עד ליום</w:t>
      </w:r>
      <w:r w:rsidRPr="00C82E2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22.9.2016</w:t>
      </w:r>
      <w:r w:rsidRPr="00C82E2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82E2D">
        <w:rPr>
          <w:rFonts w:ascii="Times New Roman" w:hAnsi="Times New Roman" w:cs="David"/>
          <w:sz w:val="24"/>
          <w:szCs w:val="24"/>
          <w:rtl/>
          <w:lang w:eastAsia="he-IL"/>
        </w:rPr>
        <w:t xml:space="preserve">כאמור במסמכי </w:t>
      </w:r>
      <w:r w:rsidRPr="00C82E2D">
        <w:rPr>
          <w:rFonts w:ascii="Times New Roman" w:hAnsi="Times New Roman" w:cs="David" w:hint="eastAsia"/>
          <w:sz w:val="24"/>
          <w:szCs w:val="24"/>
          <w:rtl/>
          <w:lang w:eastAsia="he-IL"/>
        </w:rPr>
        <w:t>המכרז</w:t>
      </w:r>
      <w:r w:rsidRPr="00C82E2D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Pr="00C82E2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450877" w:rsidRPr="006537DF" w:rsidRDefault="00450877" w:rsidP="00450877">
      <w:pPr>
        <w:numPr>
          <w:ilvl w:val="0"/>
          <w:numId w:val="1"/>
        </w:numPr>
        <w:spacing w:after="0" w:line="360" w:lineRule="auto"/>
        <w:ind w:left="709" w:hanging="425"/>
        <w:rPr>
          <w:rFonts w:ascii="Times New Roman" w:hAnsi="Times New Roman" w:cs="David"/>
          <w:sz w:val="24"/>
          <w:szCs w:val="24"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והתעשייה 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באינטרנט ובאמצעות סריקת הקוד להלן באמצעות הסמארטפון: </w:t>
      </w:r>
    </w:p>
    <w:p w:rsidR="00450877" w:rsidRPr="006537DF" w:rsidRDefault="00450877" w:rsidP="00450877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6537DF">
        <w:rPr>
          <w:rFonts w:ascii="Times New Roman" w:hAnsi="Times New Roman" w:cs="David"/>
          <w:sz w:val="24"/>
          <w:szCs w:val="24"/>
          <w:rtl/>
          <w:lang w:eastAsia="he-IL"/>
        </w:rPr>
        <w:lastRenderedPageBreak/>
        <w:br/>
      </w:r>
      <w:r w:rsidRPr="006537DF">
        <w:rPr>
          <w:noProof/>
        </w:rPr>
        <w:drawing>
          <wp:inline distT="0" distB="0" distL="0" distR="0" wp14:anchorId="45202827" wp14:editId="7DB14937">
            <wp:extent cx="1488142" cy="15240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450877" w:rsidRPr="006537DF" w:rsidRDefault="00450877" w:rsidP="0045087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6537DF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450877" w:rsidRPr="006537DF" w:rsidRDefault="00450877" w:rsidP="0045087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, רח' בנק ישראל 5, קריית הממשלה, ירושלים, קומה 4, חדר 4147, טלפון 02-6662600/1  בין השעות 9:00 – 15:00 כנגד הצגת טופס הפקדה מקורי ע"ס --.500 ₪ (שלא יוחזר) מבנק הדואר, סניף 001 לחשבון מס' 31514 לטובת משרד הכלכלה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, או תשלום באמצעות אתר האינטרנט בכתובת הנ"ל.</w:t>
      </w:r>
      <w:r w:rsidRPr="006537DF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450877" w:rsidRPr="006537DF" w:rsidRDefault="00450877" w:rsidP="005D6ED9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6537D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6537DF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9" w:history="1">
        <w:r w:rsidRPr="006537DF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6537DF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23.5.2016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>לגב' סימה פיאמנטה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יש לוודא אישור קבלת הפקס בטלפון מס' 02-6662600/1.תשובות יפורסמו באתר האינטרנט בכתובת הנ"ל החל מתאריך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30.5.2016.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התשובות לשאלות מהוות חלק בלתי נפרד ממסמכי המכרז.</w:t>
      </w:r>
      <w:r w:rsidRPr="006537DF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450877" w:rsidRPr="006537DF" w:rsidRDefault="00450877" w:rsidP="0045087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, רח' בנק ישראל 5, קריית הממשלה, ירושלים, בקומת הכניסה ליד המעליות ע"ג התיבה רשום "משרד הכלכלה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>".</w:t>
      </w:r>
    </w:p>
    <w:p w:rsidR="00450877" w:rsidRPr="006537DF" w:rsidRDefault="00450877" w:rsidP="005D6ED9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רביעי,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ט' סיון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התשע"</w:t>
      </w:r>
      <w:r w:rsidR="005F1915">
        <w:rPr>
          <w:rFonts w:ascii="Times New Roman" w:hAnsi="Times New Roman" w:cs="David" w:hint="cs"/>
          <w:sz w:val="24"/>
          <w:szCs w:val="24"/>
          <w:rtl/>
          <w:lang w:eastAsia="he-IL"/>
        </w:rPr>
        <w:t>ו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5D6ED9">
        <w:rPr>
          <w:rFonts w:ascii="Times New Roman" w:hAnsi="Times New Roman" w:cs="David" w:hint="cs"/>
          <w:sz w:val="24"/>
          <w:szCs w:val="24"/>
          <w:rtl/>
          <w:lang w:eastAsia="he-IL"/>
        </w:rPr>
        <w:t>15.6.2016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השעה 12:00.</w:t>
      </w:r>
    </w:p>
    <w:p w:rsidR="00450877" w:rsidRPr="006537DF" w:rsidRDefault="00450877" w:rsidP="0045087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6537DF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6537DF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450877" w:rsidRPr="006537DF" w:rsidRDefault="005F1915" w:rsidP="005F1915">
      <w:pPr>
        <w:spacing w:after="0" w:line="360" w:lineRule="auto"/>
        <w:ind w:left="326"/>
        <w:rPr>
          <w:rFonts w:ascii="Times New Roman" w:hAnsi="Times New Roman" w:cs="David"/>
          <w:sz w:val="28"/>
          <w:szCs w:val="28"/>
          <w:lang w:eastAsia="he-IL"/>
        </w:rPr>
      </w:pPr>
      <w:r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בכתובת: </w:t>
      </w:r>
      <w:hyperlink r:id="rId10" w:history="1">
        <w:r w:rsidRPr="000C10E7">
          <w:rPr>
            <w:rStyle w:val="Hyperlink"/>
            <w:rFonts w:ascii="Times New Roman" w:hAnsi="Times New Roman" w:cs="David"/>
            <w:sz w:val="28"/>
            <w:szCs w:val="28"/>
            <w:lang w:eastAsia="he-IL"/>
          </w:rPr>
          <w:t>http://economy.gov.il/tenders</w:t>
        </w:r>
      </w:hyperlink>
      <w:r>
        <w:rPr>
          <w:rFonts w:ascii="Times New Roman" w:hAnsi="Times New Roman" w:cs="David"/>
          <w:sz w:val="28"/>
          <w:szCs w:val="28"/>
          <w:lang w:eastAsia="he-IL"/>
        </w:rPr>
        <w:t xml:space="preserve"> </w:t>
      </w:r>
    </w:p>
    <w:p w:rsidR="00450877" w:rsidRPr="006537DF" w:rsidRDefault="00450877" w:rsidP="005F1915">
      <w:pPr>
        <w:spacing w:after="0" w:line="360" w:lineRule="auto"/>
        <w:rPr>
          <w:rFonts w:ascii="Times New Roman" w:hAnsi="Times New Roman" w:cs="David"/>
          <w:sz w:val="28"/>
          <w:szCs w:val="28"/>
          <w:rtl/>
          <w:lang w:eastAsia="he-IL"/>
        </w:rPr>
      </w:pPr>
    </w:p>
    <w:p w:rsidR="00B74EDA" w:rsidRPr="005F1915" w:rsidRDefault="00450877" w:rsidP="005F1915">
      <w:pPr>
        <w:spacing w:after="0" w:line="360" w:lineRule="auto"/>
        <w:jc w:val="center"/>
        <w:rPr>
          <w:rFonts w:ascii="Times New Roman" w:hAnsi="Times New Roman" w:cs="Guttman Yad-Brush"/>
          <w:sz w:val="36"/>
          <w:szCs w:val="36"/>
          <w:lang w:eastAsia="he-IL"/>
        </w:rPr>
      </w:pPr>
      <w:r w:rsidRPr="006537D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6537D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B74EDA" w:rsidRPr="005F1915" w:rsidSect="00415B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823F5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87133"/>
    <w:multiLevelType w:val="multilevel"/>
    <w:tmpl w:val="FF8EB0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0F37B15"/>
    <w:multiLevelType w:val="hybridMultilevel"/>
    <w:tmpl w:val="ED101BC2"/>
    <w:lvl w:ilvl="0" w:tplc="32566A6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David"/>
      </w:rPr>
    </w:lvl>
    <w:lvl w:ilvl="1" w:tplc="40DCC630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50877"/>
    <w:rsid w:val="00456A92"/>
    <w:rsid w:val="005233B9"/>
    <w:rsid w:val="00524C9A"/>
    <w:rsid w:val="00566990"/>
    <w:rsid w:val="005D6ED9"/>
    <w:rsid w:val="005F1915"/>
    <w:rsid w:val="006D3201"/>
    <w:rsid w:val="00823F5C"/>
    <w:rsid w:val="00942331"/>
    <w:rsid w:val="00B06184"/>
    <w:rsid w:val="00B74EDA"/>
    <w:rsid w:val="00B75809"/>
    <w:rsid w:val="00B81D88"/>
    <w:rsid w:val="00CD4644"/>
    <w:rsid w:val="00CD69F7"/>
    <w:rsid w:val="00E306A9"/>
    <w:rsid w:val="00E32F06"/>
    <w:rsid w:val="00EB5BFF"/>
    <w:rsid w:val="00EF5077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5087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F19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5087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F1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2104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2016-04-07T08:15:00Z</cp:lastPrinted>
  <dcterms:created xsi:type="dcterms:W3CDTF">2016-05-09T08:29:00Z</dcterms:created>
  <dcterms:modified xsi:type="dcterms:W3CDTF">2016-05-09T08:29:00Z</dcterms:modified>
</cp:coreProperties>
</file>